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0" w:type="auto"/>
        <w:tblInd w:w="355" w:type="dxa"/>
        <w:tblLook w:val="04A0" w:firstRow="1" w:lastRow="0" w:firstColumn="1" w:lastColumn="0" w:noHBand="0" w:noVBand="1"/>
      </w:tblPr>
      <w:tblGrid>
        <w:gridCol w:w="8707"/>
      </w:tblGrid>
      <w:tr w:rsidR="0053137F" w14:paraId="783159BF" w14:textId="77777777" w:rsidTr="00FA1570">
        <w:trPr>
          <w:trHeight w:val="718"/>
        </w:trPr>
        <w:tc>
          <w:tcPr>
            <w:tcW w:w="9900" w:type="dxa"/>
          </w:tcPr>
          <w:p w14:paraId="392915AD" w14:textId="20976FCE" w:rsidR="0053137F" w:rsidRPr="00FA1570" w:rsidRDefault="00FA1570" w:rsidP="00FA1570">
            <w:pPr>
              <w:pStyle w:val="Titre1"/>
              <w:spacing w:before="0" w:after="0"/>
              <w:jc w:val="center"/>
              <w:rPr>
                <w:rFonts w:ascii="Titillium" w:hAnsi="Titillium"/>
                <w:color w:val="auto"/>
              </w:rPr>
            </w:pPr>
            <w:r>
              <w:rPr>
                <w:rFonts w:ascii="Titillium" w:hAnsi="Titillium"/>
                <w:color w:val="auto"/>
              </w:rPr>
              <w:t xml:space="preserve">MODELE DE </w:t>
            </w:r>
            <w:r w:rsidR="0053137F">
              <w:rPr>
                <w:rFonts w:ascii="Titillium" w:hAnsi="Titillium"/>
                <w:color w:val="auto"/>
              </w:rPr>
              <w:t>DELIBERATION</w:t>
            </w:r>
          </w:p>
        </w:tc>
      </w:tr>
    </w:tbl>
    <w:p w14:paraId="16BACEE6" w14:textId="77777777" w:rsidR="0019587C" w:rsidRDefault="0019587C" w:rsidP="0053137F">
      <w:pPr>
        <w:tabs>
          <w:tab w:val="left" w:leader="underscore" w:pos="11340"/>
        </w:tabs>
        <w:spacing w:after="120"/>
        <w:ind w:left="360" w:right="206"/>
        <w:jc w:val="both"/>
        <w:rPr>
          <w:rFonts w:ascii="Titillium" w:hAnsi="Titillium"/>
          <w:b/>
          <w:bCs/>
          <w:szCs w:val="24"/>
          <w:u w:val="single"/>
        </w:rPr>
      </w:pPr>
      <w:bookmarkStart w:id="0" w:name="_Hlk158881869"/>
    </w:p>
    <w:p w14:paraId="18C37C53" w14:textId="68516C76" w:rsidR="0053137F" w:rsidRPr="00387FDE" w:rsidRDefault="0053137F" w:rsidP="0053137F">
      <w:pPr>
        <w:tabs>
          <w:tab w:val="left" w:leader="underscore" w:pos="11340"/>
        </w:tabs>
        <w:spacing w:after="120"/>
        <w:ind w:left="360" w:right="206"/>
        <w:jc w:val="both"/>
        <w:rPr>
          <w:rFonts w:ascii="Titillium" w:hAnsi="Titillium"/>
          <w:b/>
          <w:bCs/>
          <w:szCs w:val="24"/>
          <w:u w:val="single"/>
        </w:rPr>
      </w:pPr>
      <w:r w:rsidRPr="00387FDE">
        <w:rPr>
          <w:rFonts w:ascii="Titillium" w:hAnsi="Titillium"/>
          <w:b/>
          <w:bCs/>
          <w:szCs w:val="24"/>
          <w:u w:val="single"/>
        </w:rPr>
        <w:t xml:space="preserve">DESIGNATION </w:t>
      </w:r>
      <w:r>
        <w:rPr>
          <w:rFonts w:ascii="Titillium" w:hAnsi="Titillium"/>
          <w:b/>
          <w:bCs/>
          <w:szCs w:val="24"/>
          <w:u w:val="single"/>
        </w:rPr>
        <w:t>DE DEUX DELEGUES AUX INSTANCES</w:t>
      </w:r>
      <w:r w:rsidRPr="00387FDE">
        <w:rPr>
          <w:rFonts w:ascii="Titillium" w:hAnsi="Titillium"/>
          <w:b/>
          <w:bCs/>
          <w:szCs w:val="24"/>
          <w:u w:val="single"/>
        </w:rPr>
        <w:t xml:space="preserve"> DU SYNDICAT TERRITOIRE D’ENERGIE GERS (STEG) – </w:t>
      </w:r>
    </w:p>
    <w:p w14:paraId="6D2579E0" w14:textId="6F840FC7" w:rsidR="0053137F" w:rsidRDefault="0053137F" w:rsidP="0019587C">
      <w:pPr>
        <w:pStyle w:val="Corpsdetexte"/>
        <w:spacing w:before="120" w:line="360" w:lineRule="auto"/>
        <w:ind w:left="5040" w:right="206"/>
        <w:jc w:val="both"/>
        <w:rPr>
          <w:rFonts w:ascii="Titillium" w:hAnsi="Titillium"/>
        </w:rPr>
      </w:pPr>
      <w:r>
        <w:rPr>
          <w:rFonts w:ascii="Titillium" w:hAnsi="Titillium"/>
        </w:rPr>
        <w:t>Commune de……………………………………</w:t>
      </w:r>
    </w:p>
    <w:p w14:paraId="36C95453" w14:textId="77777777" w:rsidR="00FA1570" w:rsidRDefault="0053137F" w:rsidP="00C37A91">
      <w:pPr>
        <w:pStyle w:val="Corpsdetexte"/>
        <w:spacing w:before="120" w:line="360" w:lineRule="auto"/>
        <w:ind w:left="284" w:right="204"/>
        <w:jc w:val="center"/>
        <w:rPr>
          <w:rFonts w:ascii="Titillium" w:hAnsi="Titillium"/>
          <w:b/>
          <w:bCs/>
        </w:rPr>
      </w:pPr>
      <w:r w:rsidRPr="0053137F">
        <w:rPr>
          <w:rFonts w:ascii="Titillium" w:hAnsi="Titillium"/>
          <w:b/>
          <w:bCs/>
        </w:rPr>
        <w:t>EXTRAIT DU REGISTRE</w:t>
      </w:r>
    </w:p>
    <w:p w14:paraId="7B6C838D" w14:textId="64B4C586" w:rsidR="00FA1570" w:rsidRDefault="0053137F" w:rsidP="00C37A91">
      <w:pPr>
        <w:pStyle w:val="Corpsdetexte"/>
        <w:tabs>
          <w:tab w:val="left" w:pos="5103"/>
          <w:tab w:val="left" w:pos="5760"/>
        </w:tabs>
        <w:spacing w:before="120" w:line="360" w:lineRule="auto"/>
        <w:ind w:left="284" w:right="204"/>
        <w:jc w:val="center"/>
        <w:rPr>
          <w:rFonts w:ascii="Titillium" w:hAnsi="Titillium"/>
          <w:b/>
          <w:bCs/>
        </w:rPr>
      </w:pPr>
      <w:r w:rsidRPr="0053137F">
        <w:rPr>
          <w:rFonts w:ascii="Titillium" w:hAnsi="Titillium"/>
          <w:b/>
          <w:bCs/>
        </w:rPr>
        <w:t>DES</w:t>
      </w:r>
      <w:r w:rsidR="00FA1570">
        <w:rPr>
          <w:rFonts w:ascii="Titillium" w:hAnsi="Titillium"/>
          <w:b/>
          <w:bCs/>
        </w:rPr>
        <w:t xml:space="preserve"> </w:t>
      </w:r>
      <w:r w:rsidRPr="0053137F">
        <w:rPr>
          <w:rFonts w:ascii="Titillium" w:hAnsi="Titillium"/>
          <w:b/>
          <w:bCs/>
        </w:rPr>
        <w:t>DELIBERATIONS DU</w:t>
      </w:r>
    </w:p>
    <w:p w14:paraId="11C58019" w14:textId="60B784BF" w:rsidR="0053137F" w:rsidRDefault="0053137F" w:rsidP="00C37A91">
      <w:pPr>
        <w:pStyle w:val="Corpsdetexte"/>
        <w:tabs>
          <w:tab w:val="left" w:pos="5103"/>
          <w:tab w:val="left" w:pos="5760"/>
        </w:tabs>
        <w:spacing w:before="120" w:line="360" w:lineRule="auto"/>
        <w:ind w:left="284" w:right="204"/>
        <w:jc w:val="center"/>
        <w:rPr>
          <w:rFonts w:ascii="Titillium" w:hAnsi="Titillium"/>
          <w:b/>
          <w:bCs/>
        </w:rPr>
      </w:pPr>
      <w:r w:rsidRPr="0053137F">
        <w:rPr>
          <w:rFonts w:ascii="Titillium" w:hAnsi="Titillium"/>
          <w:b/>
          <w:bCs/>
        </w:rPr>
        <w:t xml:space="preserve"> CONSEIL MUNICIPAL</w:t>
      </w:r>
    </w:p>
    <w:p w14:paraId="70430E15" w14:textId="7CAD8829" w:rsidR="0053137F" w:rsidRPr="0053137F" w:rsidRDefault="0053137F" w:rsidP="00C37A91">
      <w:pPr>
        <w:pStyle w:val="Corpsdetexte"/>
        <w:tabs>
          <w:tab w:val="left" w:pos="5103"/>
          <w:tab w:val="left" w:pos="5760"/>
          <w:tab w:val="left" w:pos="6237"/>
        </w:tabs>
        <w:spacing w:before="120" w:line="360" w:lineRule="auto"/>
        <w:ind w:left="284" w:right="204"/>
        <w:jc w:val="center"/>
        <w:rPr>
          <w:rFonts w:ascii="Titillium" w:hAnsi="Titillium"/>
          <w:b/>
          <w:bCs/>
          <w:u w:val="single"/>
        </w:rPr>
      </w:pPr>
      <w:r w:rsidRPr="0053137F">
        <w:rPr>
          <w:rFonts w:ascii="Titillium" w:hAnsi="Titillium"/>
          <w:b/>
          <w:bCs/>
          <w:u w:val="single"/>
        </w:rPr>
        <w:t>Séance du……………….</w:t>
      </w:r>
    </w:p>
    <w:p w14:paraId="0B56086A" w14:textId="77777777" w:rsidR="0053137F" w:rsidRDefault="0053137F" w:rsidP="0019587C">
      <w:pPr>
        <w:pStyle w:val="Corpsdetexte"/>
        <w:spacing w:before="120" w:line="360" w:lineRule="auto"/>
        <w:ind w:left="4860" w:right="206"/>
        <w:jc w:val="both"/>
        <w:rPr>
          <w:rFonts w:ascii="Titillium" w:hAnsi="Titillium"/>
        </w:rPr>
      </w:pPr>
    </w:p>
    <w:p w14:paraId="1E854AC1" w14:textId="46FDAEB0" w:rsidR="0053137F" w:rsidRPr="00387FDE" w:rsidRDefault="0053137F" w:rsidP="007E5129">
      <w:pPr>
        <w:pStyle w:val="Corpsdetexte"/>
        <w:spacing w:before="120" w:line="360" w:lineRule="auto"/>
        <w:ind w:left="357" w:right="204"/>
        <w:jc w:val="both"/>
        <w:rPr>
          <w:rFonts w:ascii="Titillium" w:hAnsi="Titillium"/>
        </w:rPr>
      </w:pPr>
      <w:r>
        <w:rPr>
          <w:rFonts w:ascii="Titillium" w:hAnsi="Titillium"/>
        </w:rPr>
        <w:t xml:space="preserve">Madame la Maire / </w:t>
      </w:r>
      <w:r w:rsidRPr="00387FDE">
        <w:rPr>
          <w:rFonts w:ascii="Titillium" w:hAnsi="Titillium"/>
        </w:rPr>
        <w:t>Monsieur l</w:t>
      </w:r>
      <w:r>
        <w:rPr>
          <w:rFonts w:ascii="Titillium" w:hAnsi="Titillium"/>
        </w:rPr>
        <w:t>e</w:t>
      </w:r>
      <w:r w:rsidRPr="00387FDE">
        <w:rPr>
          <w:rFonts w:ascii="Titillium" w:hAnsi="Titillium"/>
        </w:rPr>
        <w:t xml:space="preserve"> </w:t>
      </w:r>
      <w:r>
        <w:rPr>
          <w:rFonts w:ascii="Titillium" w:hAnsi="Titillium"/>
        </w:rPr>
        <w:t>Maire</w:t>
      </w:r>
      <w:r w:rsidRPr="00387FDE">
        <w:rPr>
          <w:rFonts w:ascii="Titillium" w:hAnsi="Titillium"/>
        </w:rPr>
        <w:t xml:space="preserve"> </w:t>
      </w:r>
      <w:r>
        <w:rPr>
          <w:rFonts w:ascii="Titillium" w:hAnsi="Titillium"/>
        </w:rPr>
        <w:t xml:space="preserve">rappelle à </w:t>
      </w:r>
      <w:r w:rsidRPr="00387FDE">
        <w:rPr>
          <w:rFonts w:ascii="Titillium" w:hAnsi="Titillium"/>
        </w:rPr>
        <w:t xml:space="preserve">l’assemblée </w:t>
      </w:r>
      <w:r>
        <w:rPr>
          <w:rFonts w:ascii="Titillium" w:hAnsi="Titillium"/>
        </w:rPr>
        <w:t>que</w:t>
      </w:r>
      <w:r w:rsidRPr="00387FDE">
        <w:rPr>
          <w:rFonts w:ascii="Titillium" w:hAnsi="Titillium"/>
        </w:rPr>
        <w:t xml:space="preserve"> l’article </w:t>
      </w:r>
      <w:r>
        <w:rPr>
          <w:rFonts w:ascii="Titillium" w:hAnsi="Titillium"/>
        </w:rPr>
        <w:t>L.5211-8 du Code Général des Collectivités Territoriales</w:t>
      </w:r>
      <w:r w:rsidRPr="00387FDE">
        <w:rPr>
          <w:rFonts w:ascii="Titillium" w:hAnsi="Titillium"/>
        </w:rPr>
        <w:t xml:space="preserve"> </w:t>
      </w:r>
      <w:r>
        <w:rPr>
          <w:rFonts w:ascii="Titillium" w:hAnsi="Titillium"/>
        </w:rPr>
        <w:t>stipule que le mandat des délégués aux établissements publics de coopération intercommunale</w:t>
      </w:r>
      <w:r w:rsidR="003333D7">
        <w:rPr>
          <w:rFonts w:ascii="Titillium" w:hAnsi="Titillium"/>
        </w:rPr>
        <w:t xml:space="preserve"> (EPCI)</w:t>
      </w:r>
      <w:r>
        <w:rPr>
          <w:rFonts w:ascii="Titillium" w:hAnsi="Titillium"/>
        </w:rPr>
        <w:t xml:space="preserve"> est lié à celui du Conseil Municipal qui les a désignés.</w:t>
      </w:r>
    </w:p>
    <w:p w14:paraId="039B9FAF" w14:textId="77777777" w:rsidR="0053137F" w:rsidRDefault="0053137F" w:rsidP="0053137F">
      <w:pPr>
        <w:pStyle w:val="Corpsdetexte"/>
        <w:spacing w:before="120" w:line="360" w:lineRule="auto"/>
        <w:ind w:left="360" w:right="206"/>
        <w:jc w:val="both"/>
        <w:rPr>
          <w:rFonts w:ascii="Titillium" w:hAnsi="Titillium"/>
        </w:rPr>
      </w:pPr>
      <w:proofErr w:type="gramStart"/>
      <w:r>
        <w:rPr>
          <w:rFonts w:ascii="Titillium" w:hAnsi="Titillium"/>
        </w:rPr>
        <w:t>Suite au</w:t>
      </w:r>
      <w:proofErr w:type="gramEnd"/>
      <w:r>
        <w:rPr>
          <w:rFonts w:ascii="Titillium" w:hAnsi="Titillium"/>
        </w:rPr>
        <w:t xml:space="preserve"> renouvellement du Conseil Municipal, Madame la Maire / </w:t>
      </w:r>
      <w:r w:rsidRPr="00387FDE">
        <w:rPr>
          <w:rFonts w:ascii="Titillium" w:hAnsi="Titillium"/>
        </w:rPr>
        <w:t>Monsieur l</w:t>
      </w:r>
      <w:r>
        <w:rPr>
          <w:rFonts w:ascii="Titillium" w:hAnsi="Titillium"/>
        </w:rPr>
        <w:t>e</w:t>
      </w:r>
      <w:r w:rsidRPr="00387FDE">
        <w:rPr>
          <w:rFonts w:ascii="Titillium" w:hAnsi="Titillium"/>
        </w:rPr>
        <w:t xml:space="preserve"> </w:t>
      </w:r>
      <w:r>
        <w:rPr>
          <w:rFonts w:ascii="Titillium" w:hAnsi="Titillium"/>
        </w:rPr>
        <w:t>Maire</w:t>
      </w:r>
      <w:r w:rsidRPr="00387FDE">
        <w:rPr>
          <w:rFonts w:ascii="Titillium" w:hAnsi="Titillium"/>
        </w:rPr>
        <w:t xml:space="preserve"> </w:t>
      </w:r>
      <w:r>
        <w:rPr>
          <w:rFonts w:ascii="Titillium" w:hAnsi="Titillium"/>
        </w:rPr>
        <w:t>invite celui-ci à procéder à la désignation des délégués pour les EPCI dont la commune est membre.</w:t>
      </w:r>
      <w:r>
        <w:rPr>
          <w:rFonts w:ascii="Calibri" w:hAnsi="Calibri" w:cs="Calibri"/>
        </w:rPr>
        <w:t> </w:t>
      </w:r>
      <w:r>
        <w:rPr>
          <w:rFonts w:ascii="Titillium" w:hAnsi="Titillium"/>
        </w:rPr>
        <w:t>En fonction de la répartition des sièges prévue dans les statuts de chacun des EPCI concernés et après avoir effectué le vote, ont été élus</w:t>
      </w:r>
      <w:r>
        <w:rPr>
          <w:rFonts w:ascii="Calibri" w:hAnsi="Calibri" w:cs="Calibri"/>
        </w:rPr>
        <w:t> </w:t>
      </w:r>
      <w:r>
        <w:rPr>
          <w:rFonts w:ascii="Titillium" w:hAnsi="Titillium"/>
        </w:rPr>
        <w:t>:</w:t>
      </w:r>
    </w:p>
    <w:p w14:paraId="093FB657" w14:textId="77777777" w:rsidR="00FA2F79" w:rsidRDefault="00FA2F79" w:rsidP="00FA2F79">
      <w:pPr>
        <w:pStyle w:val="Corpsdetexte"/>
        <w:numPr>
          <w:ilvl w:val="1"/>
          <w:numId w:val="2"/>
        </w:numPr>
        <w:spacing w:before="120" w:line="360" w:lineRule="auto"/>
        <w:ind w:left="1440" w:right="206" w:hanging="540"/>
        <w:jc w:val="both"/>
        <w:rPr>
          <w:rFonts w:ascii="Titillium" w:hAnsi="Titillium"/>
        </w:rPr>
      </w:pPr>
      <w:r>
        <w:rPr>
          <w:rFonts w:ascii="Titillium" w:hAnsi="Titillium"/>
        </w:rPr>
        <w:t>SYNDICAT TERRITOIRE D’ENERGIE GERS</w:t>
      </w:r>
    </w:p>
    <w:p w14:paraId="2288B634" w14:textId="77777777" w:rsidR="00FA1570" w:rsidRDefault="0053137F" w:rsidP="00FA2F79">
      <w:pPr>
        <w:pStyle w:val="Corpsdetexte"/>
        <w:numPr>
          <w:ilvl w:val="0"/>
          <w:numId w:val="1"/>
        </w:numPr>
        <w:spacing w:before="120" w:line="360" w:lineRule="auto"/>
        <w:ind w:left="1800" w:right="206"/>
        <w:jc w:val="both"/>
        <w:rPr>
          <w:rFonts w:ascii="Titillium" w:hAnsi="Titillium"/>
        </w:rPr>
      </w:pPr>
      <w:r>
        <w:rPr>
          <w:rFonts w:ascii="Titillium" w:hAnsi="Titillium"/>
        </w:rPr>
        <w:t>M./Mme……………………………………………………………</w:t>
      </w:r>
    </w:p>
    <w:p w14:paraId="6A9CF9F5" w14:textId="77777777" w:rsidR="00FA1570" w:rsidRDefault="00FA1570" w:rsidP="00FA2F79">
      <w:pPr>
        <w:pStyle w:val="Corpsdetexte"/>
        <w:numPr>
          <w:ilvl w:val="0"/>
          <w:numId w:val="1"/>
        </w:numPr>
        <w:spacing w:before="120" w:line="360" w:lineRule="auto"/>
        <w:ind w:left="1800" w:right="206"/>
        <w:jc w:val="both"/>
        <w:rPr>
          <w:rFonts w:ascii="Titillium" w:hAnsi="Titillium"/>
        </w:rPr>
      </w:pPr>
      <w:r>
        <w:rPr>
          <w:rFonts w:ascii="Titillium" w:hAnsi="Titillium"/>
        </w:rPr>
        <w:t>M./Mme……………………………………………………………</w:t>
      </w:r>
    </w:p>
    <w:p w14:paraId="305BE56C" w14:textId="77777777" w:rsidR="00FA2F79" w:rsidRDefault="00FA2F79" w:rsidP="00FA2F79">
      <w:pPr>
        <w:pStyle w:val="Corpsdetexte"/>
        <w:spacing w:before="120" w:line="360" w:lineRule="auto"/>
        <w:ind w:left="1800" w:right="206"/>
        <w:jc w:val="both"/>
        <w:rPr>
          <w:rFonts w:ascii="Titillium" w:hAnsi="Titillium"/>
        </w:rPr>
      </w:pPr>
    </w:p>
    <w:bookmarkEnd w:id="0"/>
    <w:p w14:paraId="1BE7BE55" w14:textId="5160346A" w:rsidR="0053137F" w:rsidRDefault="00FA1570" w:rsidP="00FA1570">
      <w:pPr>
        <w:tabs>
          <w:tab w:val="left" w:pos="5670"/>
        </w:tabs>
      </w:pPr>
      <w:r>
        <w:tab/>
        <w:t>La Maire / Le Maire</w:t>
      </w:r>
    </w:p>
    <w:sectPr w:rsidR="00531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tillium">
    <w:panose1 w:val="000005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67DBA"/>
    <w:multiLevelType w:val="hybridMultilevel"/>
    <w:tmpl w:val="1B284C7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3966F8A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7B7810F8"/>
    <w:multiLevelType w:val="multilevel"/>
    <w:tmpl w:val="040C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669288578">
    <w:abstractNumId w:val="0"/>
  </w:num>
  <w:num w:numId="2" w16cid:durableId="1335524977">
    <w:abstractNumId w:val="2"/>
  </w:num>
  <w:num w:numId="3" w16cid:durableId="1501962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37F"/>
    <w:rsid w:val="0019587C"/>
    <w:rsid w:val="001E5E64"/>
    <w:rsid w:val="003333D7"/>
    <w:rsid w:val="0053137F"/>
    <w:rsid w:val="007E5129"/>
    <w:rsid w:val="00BF431F"/>
    <w:rsid w:val="00C37A91"/>
    <w:rsid w:val="00FA1570"/>
    <w:rsid w:val="00FA1BF7"/>
    <w:rsid w:val="00FA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155C493"/>
  <w15:chartTrackingRefBased/>
  <w15:docId w15:val="{FB26AA7F-8410-42B8-BD21-42A51EB4B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37F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313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313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313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313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313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313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313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313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313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31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31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31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3137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3137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3137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3137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3137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3137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313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reCar">
    <w:name w:val="Titre Car"/>
    <w:basedOn w:val="Policepardfaut"/>
    <w:link w:val="Titre"/>
    <w:uiPriority w:val="10"/>
    <w:rsid w:val="00531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313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us-titreCar">
    <w:name w:val="Sous-titre Car"/>
    <w:basedOn w:val="Policepardfaut"/>
    <w:link w:val="Sous-titre"/>
    <w:uiPriority w:val="11"/>
    <w:rsid w:val="00531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313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eastAsia="en-US"/>
      <w14:ligatures w14:val="standardContextual"/>
    </w:rPr>
  </w:style>
  <w:style w:type="character" w:customStyle="1" w:styleId="CitationCar">
    <w:name w:val="Citation Car"/>
    <w:basedOn w:val="Policepardfaut"/>
    <w:link w:val="Citation"/>
    <w:uiPriority w:val="29"/>
    <w:rsid w:val="0053137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313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24"/>
      <w:lang w:eastAsia="en-US"/>
      <w14:ligatures w14:val="standardContextual"/>
    </w:rPr>
  </w:style>
  <w:style w:type="character" w:styleId="Accentuationintense">
    <w:name w:val="Intense Emphasis"/>
    <w:basedOn w:val="Policepardfaut"/>
    <w:uiPriority w:val="21"/>
    <w:qFormat/>
    <w:rsid w:val="0053137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31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3137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3137F"/>
    <w:rPr>
      <w:b/>
      <w:bCs/>
      <w:smallCaps/>
      <w:color w:val="0F4761" w:themeColor="accent1" w:themeShade="BF"/>
      <w:spacing w:val="5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53137F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53137F"/>
    <w:rPr>
      <w:rFonts w:ascii="Times New Roman" w:eastAsia="Times New Roman" w:hAnsi="Times New Roman" w:cs="Times New Roman"/>
      <w:kern w:val="0"/>
      <w:szCs w:val="20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53137F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138</Words>
  <Characters>807</Characters>
  <Application>Microsoft Office Word</Application>
  <DocSecurity>0</DocSecurity>
  <Lines>23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LACAZE</dc:creator>
  <cp:keywords/>
  <dc:description/>
  <cp:lastModifiedBy>Pascal RIGHESSO</cp:lastModifiedBy>
  <cp:revision>6</cp:revision>
  <cp:lastPrinted>2026-03-18T10:30:00Z</cp:lastPrinted>
  <dcterms:created xsi:type="dcterms:W3CDTF">2026-03-18T10:10:00Z</dcterms:created>
  <dcterms:modified xsi:type="dcterms:W3CDTF">2026-03-18T13:55:00Z</dcterms:modified>
</cp:coreProperties>
</file>